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C7D2C" w14:textId="77777777" w:rsidR="00AC06AE" w:rsidRPr="006B45D4" w:rsidRDefault="00AC06AE" w:rsidP="00AC06AE">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416B0070" w14:textId="77777777" w:rsidR="00AC06AE" w:rsidRPr="006B45D4" w:rsidRDefault="00AC06AE" w:rsidP="00AC06A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40FCA17A" w14:textId="77777777" w:rsidR="00AC06AE" w:rsidRPr="006B45D4" w:rsidRDefault="00AC06AE" w:rsidP="00AC06AE">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36CBA887" w14:textId="77777777" w:rsidR="00AC06AE" w:rsidRPr="006B45D4" w:rsidRDefault="00AC06AE" w:rsidP="00AC06AE">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3E0D0967" w14:textId="77777777" w:rsidR="00AC06AE" w:rsidRPr="006B45D4" w:rsidRDefault="00AC06AE" w:rsidP="00AC06AE">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152E7D67" w14:textId="77777777" w:rsidR="00AC06AE" w:rsidRPr="006B45D4" w:rsidRDefault="00AC06AE" w:rsidP="00AC06AE">
      <w:pPr>
        <w:spacing w:after="0" w:line="240" w:lineRule="auto"/>
        <w:rPr>
          <w:rFonts w:ascii="Times New Roman" w:eastAsia="Times New Roman" w:hAnsi="Times New Roman" w:cs="Times New Roman"/>
          <w:bCs/>
          <w:i/>
          <w:kern w:val="0"/>
          <w:sz w:val="24"/>
          <w:szCs w:val="36"/>
          <w14:ligatures w14:val="none"/>
        </w:rPr>
      </w:pPr>
    </w:p>
    <w:p w14:paraId="338D88BF" w14:textId="77777777" w:rsidR="00AC06AE" w:rsidRPr="006B45D4" w:rsidRDefault="00AC06AE" w:rsidP="00AC06AE">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57C3E74B" w14:textId="77777777" w:rsidR="00AC06AE" w:rsidRPr="006B45D4" w:rsidRDefault="00AC06AE" w:rsidP="00AC06A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118D1545" w14:textId="77777777" w:rsidR="00AC06AE" w:rsidRPr="006B45D4" w:rsidRDefault="00AC06AE" w:rsidP="00AC06AE">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6C75B68E" w14:textId="77777777" w:rsidR="00AC06AE" w:rsidRDefault="00AC06AE" w:rsidP="00AC06AE">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7AE95227" w14:textId="77777777" w:rsidR="00AC06AE" w:rsidRDefault="00AC06AE" w:rsidP="00AC06AE">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6401AA03" w14:textId="77777777" w:rsidR="00AC06AE" w:rsidRDefault="00AC06AE" w:rsidP="00AC06AE">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2EE41B12" w14:textId="77777777" w:rsidR="00AC06AE" w:rsidRDefault="00AC06AE" w:rsidP="00AC06AE">
      <w:pPr>
        <w:spacing w:after="0" w:line="240" w:lineRule="auto"/>
        <w:rPr>
          <w:rFonts w:ascii="Times New Roman" w:eastAsia="Times New Roman" w:hAnsi="Times New Roman" w:cs="Times New Roman"/>
          <w:i/>
          <w:iCs/>
          <w:kern w:val="0"/>
          <w:sz w:val="28"/>
          <w:szCs w:val="28"/>
          <w14:ligatures w14:val="none"/>
        </w:rPr>
      </w:pPr>
    </w:p>
    <w:p w14:paraId="75450157" w14:textId="77777777" w:rsidR="00AC06AE" w:rsidRDefault="00AC06AE" w:rsidP="00AC06AE">
      <w:pPr>
        <w:pStyle w:val="BodyTextIndent3"/>
        <w:spacing w:after="0"/>
        <w:ind w:left="0"/>
        <w:jc w:val="center"/>
        <w:rPr>
          <w:rFonts w:ascii="Times New Roman" w:eastAsia="Times New Roman" w:hAnsi="Times New Roman" w:cs="Times New Roman"/>
          <w:b/>
          <w:kern w:val="0"/>
          <w:sz w:val="28"/>
          <w:szCs w:val="28"/>
          <w:u w:val="single"/>
          <w14:ligatures w14:val="none"/>
        </w:rPr>
      </w:pPr>
      <w:r w:rsidRPr="00D71BBB">
        <w:rPr>
          <w:rFonts w:ascii="Times New Roman" w:eastAsia="Times New Roman" w:hAnsi="Times New Roman" w:cs="Times New Roman"/>
          <w:b/>
          <w:bCs/>
          <w:kern w:val="0"/>
          <w:sz w:val="28"/>
          <w:szCs w:val="28"/>
          <w:u w:val="single"/>
          <w14:ligatures w14:val="none"/>
        </w:rPr>
        <w:t>103.</w:t>
      </w:r>
      <w:r>
        <w:rPr>
          <w:rFonts w:ascii="Times New Roman" w:eastAsia="Times New Roman" w:hAnsi="Times New Roman" w:cs="Times New Roman"/>
          <w:b/>
          <w:bCs/>
          <w:kern w:val="0"/>
          <w:sz w:val="28"/>
          <w:szCs w:val="28"/>
          <w:u w:val="single"/>
          <w14:ligatures w14:val="none"/>
        </w:rPr>
        <w:t>4  “The Nurture of Cross-Bearing</w:t>
      </w:r>
      <w:r w:rsidRPr="00D71BBB">
        <w:rPr>
          <w:rFonts w:ascii="Times New Roman" w:eastAsia="Times New Roman" w:hAnsi="Times New Roman" w:cs="Times New Roman"/>
          <w:b/>
          <w:kern w:val="0"/>
          <w:sz w:val="28"/>
          <w:szCs w:val="28"/>
          <w:u w:val="single"/>
          <w14:ligatures w14:val="none"/>
        </w:rPr>
        <w:t>”</w:t>
      </w:r>
    </w:p>
    <w:p w14:paraId="45E2AE52" w14:textId="54C0B405" w:rsidR="00AC06AE" w:rsidRPr="00AC06AE" w:rsidRDefault="00AC06AE" w:rsidP="00AC06AE">
      <w:pPr>
        <w:pStyle w:val="BodyTextIndent3"/>
        <w:spacing w:after="0"/>
        <w:ind w:left="0"/>
        <w:rPr>
          <w:rFonts w:ascii="Times New Roman" w:eastAsia="Times New Roman" w:hAnsi="Times New Roman" w:cs="Times New Roman"/>
          <w:b/>
          <w:kern w:val="0"/>
          <w:sz w:val="28"/>
          <w:szCs w:val="28"/>
          <w:u w:val="single"/>
          <w14:ligatures w14:val="none"/>
        </w:rPr>
      </w:pPr>
      <w:r w:rsidRPr="00AC06AE">
        <w:rPr>
          <w:rStyle w:val="text"/>
          <w:b/>
          <w:bCs/>
          <w:color w:val="000000"/>
          <w:sz w:val="28"/>
          <w:szCs w:val="28"/>
          <w:u w:val="single"/>
        </w:rPr>
        <w:t>Acts 20:17-21</w:t>
      </w:r>
      <w:r>
        <w:rPr>
          <w:rStyle w:val="text"/>
          <w:i/>
          <w:iCs/>
          <w:color w:val="000000"/>
          <w:sz w:val="28"/>
          <w:szCs w:val="28"/>
        </w:rPr>
        <w:t xml:space="preserve"> </w:t>
      </w:r>
      <w:r w:rsidRPr="00AC06AE">
        <w:rPr>
          <w:rStyle w:val="text"/>
          <w:color w:val="000000"/>
          <w:sz w:val="28"/>
          <w:szCs w:val="28"/>
        </w:rPr>
        <w:t>(Paul to Ephesus on his journey to Rome)</w:t>
      </w:r>
      <w:r>
        <w:rPr>
          <w:rStyle w:val="text"/>
          <w:i/>
          <w:iCs/>
          <w:color w:val="000000"/>
          <w:sz w:val="28"/>
          <w:szCs w:val="28"/>
        </w:rPr>
        <w:t xml:space="preserve"> “F</w:t>
      </w:r>
      <w:r w:rsidRPr="00AC06AE">
        <w:rPr>
          <w:rStyle w:val="text"/>
          <w:rFonts w:ascii="Times New Roman" w:hAnsi="Times New Roman" w:cs="Times New Roman"/>
          <w:i/>
          <w:iCs/>
          <w:color w:val="000000"/>
          <w:sz w:val="28"/>
          <w:szCs w:val="28"/>
        </w:rPr>
        <w:t xml:space="preserve">rom Miletus he sent word to Ephesus and </w:t>
      </w:r>
      <w:proofErr w:type="gramStart"/>
      <w:r w:rsidRPr="00AC06AE">
        <w:rPr>
          <w:rStyle w:val="text"/>
          <w:rFonts w:ascii="Times New Roman" w:hAnsi="Times New Roman" w:cs="Times New Roman"/>
          <w:i/>
          <w:iCs/>
          <w:color w:val="000000"/>
          <w:sz w:val="28"/>
          <w:szCs w:val="28"/>
        </w:rPr>
        <w:t>called to</w:t>
      </w:r>
      <w:proofErr w:type="gramEnd"/>
      <w:r w:rsidRPr="00AC06AE">
        <w:rPr>
          <w:rStyle w:val="text"/>
          <w:rFonts w:ascii="Times New Roman" w:hAnsi="Times New Roman" w:cs="Times New Roman"/>
          <w:i/>
          <w:iCs/>
          <w:color w:val="000000"/>
          <w:sz w:val="28"/>
          <w:szCs w:val="28"/>
        </w:rPr>
        <w:t xml:space="preserve"> himself the elders of the church.</w:t>
      </w:r>
      <w:r w:rsidRPr="00AC06AE">
        <w:rPr>
          <w:rFonts w:ascii="Times New Roman" w:hAnsi="Times New Roman" w:cs="Times New Roman"/>
          <w:i/>
          <w:iCs/>
          <w:color w:val="000000"/>
          <w:sz w:val="28"/>
          <w:szCs w:val="28"/>
        </w:rPr>
        <w:t> </w:t>
      </w:r>
      <w:r w:rsidRPr="00AC06AE">
        <w:rPr>
          <w:rStyle w:val="text"/>
          <w:rFonts w:ascii="Times New Roman" w:hAnsi="Times New Roman" w:cs="Times New Roman"/>
          <w:i/>
          <w:iCs/>
          <w:color w:val="000000"/>
          <w:sz w:val="28"/>
          <w:szCs w:val="28"/>
        </w:rPr>
        <w:t>And when they came to him, he said to them,</w:t>
      </w:r>
      <w:r>
        <w:rPr>
          <w:i/>
          <w:iCs/>
          <w:color w:val="000000"/>
          <w:sz w:val="28"/>
          <w:szCs w:val="28"/>
        </w:rPr>
        <w:t xml:space="preserve"> ‘</w:t>
      </w:r>
      <w:r w:rsidRPr="00AC06AE">
        <w:rPr>
          <w:rStyle w:val="text"/>
          <w:rFonts w:ascii="Times New Roman" w:hAnsi="Times New Roman" w:cs="Times New Roman"/>
          <w:i/>
          <w:iCs/>
          <w:color w:val="000000"/>
          <w:sz w:val="28"/>
          <w:szCs w:val="28"/>
        </w:rPr>
        <w:t>You yourselves know, from the first day that I set foot in Asia, how I was with you the whole time,</w:t>
      </w:r>
      <w:r w:rsidRPr="00AC06AE">
        <w:rPr>
          <w:rStyle w:val="text"/>
          <w:rFonts w:ascii="Times New Roman" w:hAnsi="Times New Roman" w:cs="Times New Roman"/>
          <w:b/>
          <w:bCs/>
          <w:i/>
          <w:iCs/>
          <w:color w:val="000000"/>
          <w:sz w:val="28"/>
          <w:szCs w:val="28"/>
          <w:vertAlign w:val="superscript"/>
        </w:rPr>
        <w:t> </w:t>
      </w:r>
      <w:r w:rsidRPr="00AC06AE">
        <w:rPr>
          <w:rStyle w:val="text"/>
          <w:rFonts w:ascii="Times New Roman" w:hAnsi="Times New Roman" w:cs="Times New Roman"/>
          <w:i/>
          <w:iCs/>
          <w:color w:val="000000"/>
          <w:sz w:val="28"/>
          <w:szCs w:val="28"/>
        </w:rPr>
        <w:t>serving the Lord with all humility and with tears and trials which came upon me through the plots of the Jews;</w:t>
      </w:r>
      <w:r w:rsidRPr="00AC06AE">
        <w:rPr>
          <w:rStyle w:val="text"/>
          <w:rFonts w:ascii="Times New Roman" w:hAnsi="Times New Roman" w:cs="Times New Roman"/>
          <w:b/>
          <w:bCs/>
          <w:i/>
          <w:iCs/>
          <w:color w:val="000000"/>
          <w:sz w:val="28"/>
          <w:szCs w:val="28"/>
          <w:vertAlign w:val="superscript"/>
        </w:rPr>
        <w:t> </w:t>
      </w:r>
      <w:r w:rsidRPr="00AC06AE">
        <w:rPr>
          <w:rStyle w:val="text"/>
          <w:rFonts w:ascii="Times New Roman" w:hAnsi="Times New Roman" w:cs="Times New Roman"/>
          <w:i/>
          <w:iCs/>
          <w:color w:val="000000"/>
          <w:sz w:val="28"/>
          <w:szCs w:val="28"/>
        </w:rPr>
        <w:t>how I did not shrink from declaring to you anything that was beneficial, and teaching you publicly and from house to house,</w:t>
      </w:r>
      <w:r w:rsidRPr="00AC06AE">
        <w:rPr>
          <w:rFonts w:ascii="Times New Roman" w:hAnsi="Times New Roman" w:cs="Times New Roman"/>
          <w:i/>
          <w:iCs/>
          <w:color w:val="000000"/>
          <w:sz w:val="28"/>
          <w:szCs w:val="28"/>
        </w:rPr>
        <w:t> </w:t>
      </w:r>
      <w:r w:rsidRPr="00AC06AE">
        <w:rPr>
          <w:rStyle w:val="text"/>
          <w:rFonts w:ascii="Times New Roman" w:hAnsi="Times New Roman" w:cs="Times New Roman"/>
          <w:i/>
          <w:iCs/>
          <w:color w:val="000000"/>
          <w:sz w:val="28"/>
          <w:szCs w:val="28"/>
        </w:rPr>
        <w:t>solemnly testifying to both Jews and Greeks of repentance toward God and faith in our Lord Jesus Christ.</w:t>
      </w:r>
      <w:r w:rsidR="00070B7F">
        <w:rPr>
          <w:rStyle w:val="text"/>
          <w:rFonts w:ascii="Times New Roman" w:hAnsi="Times New Roman" w:cs="Times New Roman"/>
          <w:i/>
          <w:iCs/>
          <w:color w:val="000000"/>
          <w:sz w:val="28"/>
          <w:szCs w:val="28"/>
        </w:rPr>
        <w:t>”</w:t>
      </w:r>
    </w:p>
    <w:p w14:paraId="7EE25414" w14:textId="756C761D" w:rsidR="00AC06AE" w:rsidRDefault="00070B7F" w:rsidP="00AC06AE">
      <w:pPr>
        <w:pStyle w:val="BodyTextIndent3"/>
        <w:spacing w:after="0"/>
        <w:ind w:left="0"/>
        <w:rPr>
          <w:rStyle w:val="text"/>
          <w:rFonts w:ascii="Times New Roman" w:hAnsi="Times New Roman" w:cs="Times New Roman"/>
          <w:i/>
          <w:iCs/>
          <w:color w:val="000000"/>
          <w:sz w:val="28"/>
          <w:szCs w:val="28"/>
          <w:shd w:val="clear" w:color="auto" w:fill="FFFFFF"/>
        </w:rPr>
      </w:pPr>
      <w:r w:rsidRPr="00070B7F">
        <w:rPr>
          <w:rStyle w:val="text"/>
          <w:rFonts w:ascii="Times New Roman" w:hAnsi="Times New Roman" w:cs="Times New Roman"/>
          <w:b/>
          <w:bCs/>
          <w:color w:val="000000"/>
          <w:sz w:val="28"/>
          <w:szCs w:val="28"/>
          <w:u w:val="single"/>
          <w:shd w:val="clear" w:color="auto" w:fill="FFFFFF"/>
        </w:rPr>
        <w:t>Acts 2:43-4</w:t>
      </w:r>
      <w:r w:rsidR="00E11D65">
        <w:rPr>
          <w:rStyle w:val="text"/>
          <w:rFonts w:ascii="Times New Roman" w:hAnsi="Times New Roman" w:cs="Times New Roman"/>
          <w:b/>
          <w:bCs/>
          <w:color w:val="000000"/>
          <w:sz w:val="28"/>
          <w:szCs w:val="28"/>
          <w:u w:val="single"/>
          <w:shd w:val="clear" w:color="auto" w:fill="FFFFFF"/>
        </w:rPr>
        <w:t>6</w:t>
      </w:r>
      <w:r>
        <w:rPr>
          <w:rStyle w:val="text"/>
          <w:rFonts w:ascii="Times New Roman" w:hAnsi="Times New Roman" w:cs="Times New Roman"/>
          <w:i/>
          <w:iCs/>
          <w:color w:val="000000"/>
          <w:sz w:val="28"/>
          <w:szCs w:val="28"/>
          <w:shd w:val="clear" w:color="auto" w:fill="FFFFFF"/>
        </w:rPr>
        <w:t xml:space="preserve"> “E</w:t>
      </w:r>
      <w:r w:rsidRPr="00070B7F">
        <w:rPr>
          <w:rStyle w:val="text"/>
          <w:rFonts w:ascii="Times New Roman" w:hAnsi="Times New Roman" w:cs="Times New Roman"/>
          <w:i/>
          <w:iCs/>
          <w:color w:val="000000"/>
          <w:sz w:val="28"/>
          <w:szCs w:val="28"/>
          <w:shd w:val="clear" w:color="auto" w:fill="FFFFFF"/>
        </w:rPr>
        <w:t>veryone kept feeling a sense of awe; and many wonders and signs were taking place through the apostles.</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And all the believers were together and had all things in common;</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 xml:space="preserve">and they would sell their property and possessions and share them with all, to the extent that anyone had </w:t>
      </w:r>
      <w:proofErr w:type="gramStart"/>
      <w:r w:rsidRPr="00070B7F">
        <w:rPr>
          <w:rStyle w:val="text"/>
          <w:rFonts w:ascii="Times New Roman" w:hAnsi="Times New Roman" w:cs="Times New Roman"/>
          <w:i/>
          <w:iCs/>
          <w:color w:val="000000"/>
          <w:sz w:val="28"/>
          <w:szCs w:val="28"/>
          <w:shd w:val="clear" w:color="auto" w:fill="FFFFFF"/>
        </w:rPr>
        <w:t>need</w:t>
      </w:r>
      <w:proofErr w:type="gramEnd"/>
      <w:r w:rsidRPr="00070B7F">
        <w:rPr>
          <w:rStyle w:val="text"/>
          <w:rFonts w:ascii="Times New Roman" w:hAnsi="Times New Roman" w:cs="Times New Roman"/>
          <w:i/>
          <w:iCs/>
          <w:color w:val="000000"/>
          <w:sz w:val="28"/>
          <w:szCs w:val="28"/>
          <w:shd w:val="clear" w:color="auto" w:fill="FFFFFF"/>
        </w:rPr>
        <w:t>.</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Day by day continuing with one mind in the temple, and breaking bread from house to house, they were taking their meals together with gladness and sincerity of heart,</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praising God and having favor with all the people</w:t>
      </w:r>
      <w:r>
        <w:rPr>
          <w:rStyle w:val="text"/>
          <w:rFonts w:ascii="Times New Roman" w:hAnsi="Times New Roman" w:cs="Times New Roman"/>
          <w:i/>
          <w:iCs/>
          <w:color w:val="000000"/>
          <w:sz w:val="28"/>
          <w:szCs w:val="28"/>
          <w:shd w:val="clear" w:color="auto" w:fill="FFFFFF"/>
        </w:rPr>
        <w:t>.”</w:t>
      </w:r>
    </w:p>
    <w:p w14:paraId="54D03168" w14:textId="3AD7416F" w:rsidR="00070B7F" w:rsidRDefault="00070B7F" w:rsidP="00AC06AE">
      <w:pPr>
        <w:pStyle w:val="BodyTextIndent3"/>
        <w:spacing w:after="0"/>
        <w:ind w:left="0"/>
        <w:rPr>
          <w:rStyle w:val="text"/>
          <w:rFonts w:ascii="Times New Roman" w:hAnsi="Times New Roman" w:cs="Times New Roman"/>
          <w:i/>
          <w:iCs/>
          <w:color w:val="000000"/>
          <w:sz w:val="28"/>
          <w:szCs w:val="28"/>
          <w:shd w:val="clear" w:color="auto" w:fill="FFFFFF"/>
        </w:rPr>
      </w:pPr>
      <w:r w:rsidRPr="00070B7F">
        <w:rPr>
          <w:rStyle w:val="text"/>
          <w:rFonts w:ascii="Times New Roman" w:hAnsi="Times New Roman" w:cs="Times New Roman"/>
          <w:b/>
          <w:bCs/>
          <w:color w:val="000000"/>
          <w:sz w:val="28"/>
          <w:szCs w:val="28"/>
          <w:u w:val="single"/>
          <w:shd w:val="clear" w:color="auto" w:fill="FFFFFF"/>
        </w:rPr>
        <w:t>Hebrews 10:19-2</w:t>
      </w:r>
      <w:r w:rsidR="00E11D65">
        <w:rPr>
          <w:rStyle w:val="text"/>
          <w:rFonts w:ascii="Times New Roman" w:hAnsi="Times New Roman" w:cs="Times New Roman"/>
          <w:b/>
          <w:bCs/>
          <w:color w:val="000000"/>
          <w:sz w:val="28"/>
          <w:szCs w:val="28"/>
          <w:u w:val="single"/>
          <w:shd w:val="clear" w:color="auto" w:fill="FFFFFF"/>
        </w:rPr>
        <w:t>5a</w:t>
      </w:r>
      <w:r>
        <w:rPr>
          <w:rStyle w:val="text"/>
          <w:rFonts w:ascii="Times New Roman" w:hAnsi="Times New Roman" w:cs="Times New Roman"/>
          <w:i/>
          <w:iCs/>
          <w:color w:val="000000"/>
          <w:sz w:val="28"/>
          <w:szCs w:val="28"/>
          <w:shd w:val="clear" w:color="auto" w:fill="FFFFFF"/>
        </w:rPr>
        <w:t xml:space="preserve"> “T</w:t>
      </w:r>
      <w:r w:rsidRPr="00070B7F">
        <w:rPr>
          <w:rStyle w:val="text"/>
          <w:rFonts w:ascii="Times New Roman" w:hAnsi="Times New Roman" w:cs="Times New Roman"/>
          <w:i/>
          <w:iCs/>
          <w:color w:val="000000"/>
          <w:sz w:val="28"/>
          <w:szCs w:val="28"/>
          <w:shd w:val="clear" w:color="auto" w:fill="FFFFFF"/>
        </w:rPr>
        <w:t>herefore, brothers and sisters, since we have confidence to enter the holy place by the blood of Jesus,</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by a new and living way which He inaugurated for us through the veil, that is, through His flesh,</w:t>
      </w:r>
      <w:r w:rsidRPr="00070B7F">
        <w:rPr>
          <w:rStyle w:val="text"/>
          <w:rFonts w:ascii="Times New Roman" w:hAnsi="Times New Roman" w:cs="Times New Roman"/>
          <w:b/>
          <w:bCs/>
          <w:i/>
          <w:iCs/>
          <w:color w:val="000000"/>
          <w:sz w:val="28"/>
          <w:szCs w:val="28"/>
          <w:shd w:val="clear" w:color="auto" w:fill="FFFFFF"/>
          <w:vertAlign w:val="superscript"/>
        </w:rPr>
        <w:t> </w:t>
      </w:r>
      <w:r w:rsidRPr="00070B7F">
        <w:rPr>
          <w:rStyle w:val="text"/>
          <w:rFonts w:ascii="Times New Roman" w:hAnsi="Times New Roman" w:cs="Times New Roman"/>
          <w:i/>
          <w:iCs/>
          <w:color w:val="000000"/>
          <w:sz w:val="28"/>
          <w:szCs w:val="28"/>
          <w:shd w:val="clear" w:color="auto" w:fill="FFFFFF"/>
        </w:rPr>
        <w:t>and since we have a great priest over the house of God,</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let’s approach God with a sincere heart in full assurance of faith, having our hearts sprinkled clean from an evil conscience and our bodies washed with pure water.</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Let’s hold firmly to the confession of our hope without wavering, for He who promised is faithful;</w:t>
      </w:r>
      <w:r w:rsidRPr="00070B7F">
        <w:rPr>
          <w:rFonts w:ascii="Times New Roman" w:hAnsi="Times New Roman" w:cs="Times New Roman"/>
          <w:i/>
          <w:iCs/>
          <w:color w:val="000000"/>
          <w:sz w:val="28"/>
          <w:szCs w:val="28"/>
          <w:shd w:val="clear" w:color="auto" w:fill="FFFFFF"/>
        </w:rPr>
        <w:t> </w:t>
      </w:r>
      <w:r w:rsidRPr="00070B7F">
        <w:rPr>
          <w:rStyle w:val="text"/>
          <w:rFonts w:ascii="Times New Roman" w:hAnsi="Times New Roman" w:cs="Times New Roman"/>
          <w:i/>
          <w:iCs/>
          <w:color w:val="000000"/>
          <w:sz w:val="28"/>
          <w:szCs w:val="28"/>
          <w:shd w:val="clear" w:color="auto" w:fill="FFFFFF"/>
        </w:rPr>
        <w:t xml:space="preserve">and let’s consider </w:t>
      </w:r>
      <w:r>
        <w:rPr>
          <w:rStyle w:val="text"/>
          <w:rFonts w:ascii="Times New Roman" w:hAnsi="Times New Roman" w:cs="Times New Roman"/>
          <w:i/>
          <w:iCs/>
          <w:color w:val="000000"/>
          <w:sz w:val="28"/>
          <w:szCs w:val="28"/>
          <w:shd w:val="clear" w:color="auto" w:fill="FFFFFF"/>
        </w:rPr>
        <w:t xml:space="preserve">how to </w:t>
      </w:r>
      <w:r w:rsidRPr="00070B7F">
        <w:rPr>
          <w:rStyle w:val="text"/>
          <w:rFonts w:ascii="Times New Roman" w:hAnsi="Times New Roman" w:cs="Times New Roman"/>
          <w:i/>
          <w:iCs/>
          <w:color w:val="000000"/>
          <w:sz w:val="28"/>
          <w:szCs w:val="28"/>
          <w:shd w:val="clear" w:color="auto" w:fill="FFFFFF"/>
        </w:rPr>
        <w:t>encourage one another in love and good deeds,</w:t>
      </w:r>
      <w:r w:rsidRPr="00070B7F">
        <w:rPr>
          <w:rStyle w:val="text"/>
          <w:rFonts w:ascii="Times New Roman" w:hAnsi="Times New Roman" w:cs="Times New Roman"/>
          <w:b/>
          <w:bCs/>
          <w:i/>
          <w:iCs/>
          <w:color w:val="000000"/>
          <w:sz w:val="28"/>
          <w:szCs w:val="28"/>
          <w:shd w:val="clear" w:color="auto" w:fill="FFFFFF"/>
          <w:vertAlign w:val="superscript"/>
        </w:rPr>
        <w:t> </w:t>
      </w:r>
      <w:r w:rsidRPr="00070B7F">
        <w:rPr>
          <w:rStyle w:val="text"/>
          <w:rFonts w:ascii="Times New Roman" w:hAnsi="Times New Roman" w:cs="Times New Roman"/>
          <w:i/>
          <w:iCs/>
          <w:color w:val="000000"/>
          <w:sz w:val="28"/>
          <w:szCs w:val="28"/>
          <w:shd w:val="clear" w:color="auto" w:fill="FFFFFF"/>
        </w:rPr>
        <w:t>not abandoning our own meeting together, as is the habit of some people, but encouraging one another</w:t>
      </w:r>
      <w:r w:rsidR="00E11D65">
        <w:rPr>
          <w:rStyle w:val="text"/>
          <w:rFonts w:ascii="Times New Roman" w:hAnsi="Times New Roman" w:cs="Times New Roman"/>
          <w:i/>
          <w:iCs/>
          <w:color w:val="000000"/>
          <w:sz w:val="28"/>
          <w:szCs w:val="28"/>
          <w:shd w:val="clear" w:color="auto" w:fill="FFFFFF"/>
        </w:rPr>
        <w:t>…”</w:t>
      </w:r>
    </w:p>
    <w:p w14:paraId="54D01C65" w14:textId="3E287E42" w:rsidR="00E11D65" w:rsidRDefault="00E11D65" w:rsidP="00E11D65">
      <w:pPr>
        <w:pStyle w:val="BodyTextIndent3"/>
        <w:spacing w:after="0"/>
        <w:ind w:left="0"/>
        <w:jc w:val="center"/>
        <w:rPr>
          <w:rStyle w:val="text"/>
          <w:rFonts w:ascii="Times New Roman" w:hAnsi="Times New Roman" w:cs="Times New Roman"/>
          <w:b/>
          <w:bCs/>
          <w:color w:val="000000"/>
          <w:sz w:val="28"/>
          <w:szCs w:val="28"/>
          <w:u w:val="single"/>
          <w:shd w:val="clear" w:color="auto" w:fill="FFFFFF"/>
        </w:rPr>
      </w:pPr>
      <w:r>
        <w:rPr>
          <w:rStyle w:val="text"/>
          <w:rFonts w:ascii="Times New Roman" w:hAnsi="Times New Roman" w:cs="Times New Roman"/>
          <w:b/>
          <w:bCs/>
          <w:color w:val="000000"/>
          <w:sz w:val="28"/>
          <w:szCs w:val="28"/>
          <w:u w:val="single"/>
          <w:shd w:val="clear" w:color="auto" w:fill="FFFFFF"/>
        </w:rPr>
        <w:lastRenderedPageBreak/>
        <w:t xml:space="preserve">Interceding as a Cross we bear for </w:t>
      </w:r>
      <w:r w:rsidRPr="00E11D65">
        <w:rPr>
          <w:rStyle w:val="text"/>
          <w:rFonts w:ascii="Times New Roman" w:hAnsi="Times New Roman" w:cs="Times New Roman"/>
          <w:b/>
          <w:bCs/>
          <w:color w:val="000000"/>
          <w:sz w:val="28"/>
          <w:szCs w:val="28"/>
          <w:u w:val="single"/>
          <w:shd w:val="clear" w:color="auto" w:fill="FFFFFF"/>
        </w:rPr>
        <w:t>Others</w:t>
      </w:r>
      <w:r>
        <w:rPr>
          <w:rStyle w:val="text"/>
          <w:rFonts w:ascii="Times New Roman" w:hAnsi="Times New Roman" w:cs="Times New Roman"/>
          <w:b/>
          <w:bCs/>
          <w:color w:val="000000"/>
          <w:sz w:val="28"/>
          <w:szCs w:val="28"/>
          <w:u w:val="single"/>
          <w:shd w:val="clear" w:color="auto" w:fill="FFFFFF"/>
        </w:rPr>
        <w:t>.</w:t>
      </w:r>
    </w:p>
    <w:p w14:paraId="62446042" w14:textId="77777777" w:rsidR="000D7576" w:rsidRDefault="00E11D65" w:rsidP="00E11D65">
      <w:pPr>
        <w:spacing w:after="0" w:line="240" w:lineRule="auto"/>
        <w:rPr>
          <w:rStyle w:val="text"/>
          <w:rFonts w:ascii="Times New Roman" w:hAnsi="Times New Roman" w:cs="Times New Roman"/>
          <w:i/>
          <w:iCs/>
          <w:color w:val="000000"/>
          <w:sz w:val="28"/>
          <w:szCs w:val="28"/>
          <w:shd w:val="clear" w:color="auto" w:fill="FFFFFF"/>
        </w:rPr>
      </w:pPr>
      <w:r w:rsidRPr="00E11D65">
        <w:rPr>
          <w:rStyle w:val="text"/>
          <w:rFonts w:ascii="Times New Roman" w:hAnsi="Times New Roman" w:cs="Times New Roman"/>
          <w:b/>
          <w:bCs/>
          <w:color w:val="000000"/>
          <w:sz w:val="28"/>
          <w:szCs w:val="28"/>
          <w:u w:val="single"/>
          <w:shd w:val="clear" w:color="auto" w:fill="FFFFFF"/>
        </w:rPr>
        <w:t>Isaiah 32:30-32</w:t>
      </w:r>
      <w:r w:rsidRPr="00E11D65">
        <w:rPr>
          <w:rStyle w:val="text"/>
          <w:rFonts w:ascii="Times New Roman" w:hAnsi="Times New Roman" w:cs="Times New Roman"/>
          <w:i/>
          <w:iCs/>
          <w:color w:val="000000"/>
          <w:sz w:val="28"/>
          <w:szCs w:val="28"/>
          <w:shd w:val="clear" w:color="auto" w:fill="FFFFFF"/>
        </w:rPr>
        <w:t xml:space="preserve"> “And on the next day Moses said to the people, </w:t>
      </w:r>
      <w:r>
        <w:rPr>
          <w:rStyle w:val="text"/>
          <w:rFonts w:ascii="Times New Roman" w:hAnsi="Times New Roman" w:cs="Times New Roman"/>
          <w:i/>
          <w:iCs/>
          <w:color w:val="000000"/>
          <w:sz w:val="28"/>
          <w:szCs w:val="28"/>
          <w:shd w:val="clear" w:color="auto" w:fill="FFFFFF"/>
        </w:rPr>
        <w:t>‘Y</w:t>
      </w:r>
      <w:r w:rsidRPr="00E11D65">
        <w:rPr>
          <w:rStyle w:val="text"/>
          <w:rFonts w:ascii="Times New Roman" w:hAnsi="Times New Roman" w:cs="Times New Roman"/>
          <w:i/>
          <w:iCs/>
          <w:color w:val="000000"/>
          <w:sz w:val="28"/>
          <w:szCs w:val="28"/>
          <w:shd w:val="clear" w:color="auto" w:fill="FFFFFF"/>
        </w:rPr>
        <w:t>ou yourselves have committed a great sin; and now I am going up to the </w:t>
      </w:r>
      <w:r w:rsidRPr="00E11D65">
        <w:rPr>
          <w:rStyle w:val="small-caps"/>
          <w:rFonts w:ascii="Times New Roman" w:hAnsi="Times New Roman" w:cs="Times New Roman"/>
          <w:i/>
          <w:iCs/>
          <w:smallCaps/>
          <w:color w:val="000000"/>
          <w:sz w:val="28"/>
          <w:szCs w:val="28"/>
          <w:shd w:val="clear" w:color="auto" w:fill="FFFFFF"/>
        </w:rPr>
        <w:t>Lord</w:t>
      </w:r>
      <w:r w:rsidRPr="00E11D65">
        <w:rPr>
          <w:rStyle w:val="text"/>
          <w:rFonts w:ascii="Times New Roman" w:hAnsi="Times New Roman" w:cs="Times New Roman"/>
          <w:i/>
          <w:iCs/>
          <w:color w:val="000000"/>
          <w:sz w:val="28"/>
          <w:szCs w:val="28"/>
          <w:shd w:val="clear" w:color="auto" w:fill="FFFFFF"/>
        </w:rPr>
        <w:t xml:space="preserve">; perhaps I </w:t>
      </w:r>
      <w:r>
        <w:rPr>
          <w:rStyle w:val="text"/>
          <w:rFonts w:ascii="Times New Roman" w:hAnsi="Times New Roman" w:cs="Times New Roman"/>
          <w:i/>
          <w:iCs/>
          <w:color w:val="000000"/>
          <w:sz w:val="28"/>
          <w:szCs w:val="28"/>
          <w:shd w:val="clear" w:color="auto" w:fill="FFFFFF"/>
        </w:rPr>
        <w:t xml:space="preserve">can </w:t>
      </w:r>
      <w:r w:rsidRPr="00E11D65">
        <w:rPr>
          <w:rStyle w:val="text"/>
          <w:rFonts w:ascii="Times New Roman" w:hAnsi="Times New Roman" w:cs="Times New Roman"/>
          <w:i/>
          <w:iCs/>
          <w:color w:val="000000"/>
          <w:sz w:val="28"/>
          <w:szCs w:val="28"/>
          <w:shd w:val="clear" w:color="auto" w:fill="FFFFFF"/>
        </w:rPr>
        <w:t>make atonement for your sin.</w:t>
      </w:r>
      <w:r>
        <w:rPr>
          <w:rStyle w:val="text"/>
          <w:rFonts w:ascii="Times New Roman" w:hAnsi="Times New Roman" w:cs="Times New Roman"/>
          <w:i/>
          <w:iCs/>
          <w:color w:val="000000"/>
          <w:sz w:val="28"/>
          <w:szCs w:val="28"/>
          <w:shd w:val="clear" w:color="auto" w:fill="FFFFFF"/>
        </w:rPr>
        <w:t xml:space="preserve">’ </w:t>
      </w:r>
      <w:r w:rsidRPr="00E11D65">
        <w:rPr>
          <w:rStyle w:val="text"/>
          <w:rFonts w:ascii="Times New Roman" w:hAnsi="Times New Roman" w:cs="Times New Roman"/>
          <w:b/>
          <w:bCs/>
          <w:i/>
          <w:iCs/>
          <w:color w:val="000000"/>
          <w:sz w:val="28"/>
          <w:szCs w:val="28"/>
          <w:shd w:val="clear" w:color="auto" w:fill="FFFFFF"/>
          <w:vertAlign w:val="superscript"/>
        </w:rPr>
        <w:t> </w:t>
      </w:r>
      <w:r w:rsidRPr="00E11D65">
        <w:rPr>
          <w:rStyle w:val="text"/>
          <w:rFonts w:ascii="Times New Roman" w:hAnsi="Times New Roman" w:cs="Times New Roman"/>
          <w:i/>
          <w:iCs/>
          <w:color w:val="000000"/>
          <w:sz w:val="28"/>
          <w:szCs w:val="28"/>
          <w:shd w:val="clear" w:color="auto" w:fill="FFFFFF"/>
        </w:rPr>
        <w:t>Then Moses returned to the </w:t>
      </w:r>
      <w:r w:rsidRPr="00E11D65">
        <w:rPr>
          <w:rStyle w:val="small-caps"/>
          <w:rFonts w:ascii="Times New Roman" w:hAnsi="Times New Roman" w:cs="Times New Roman"/>
          <w:i/>
          <w:iCs/>
          <w:smallCaps/>
          <w:color w:val="000000"/>
          <w:sz w:val="28"/>
          <w:szCs w:val="28"/>
          <w:shd w:val="clear" w:color="auto" w:fill="FFFFFF"/>
        </w:rPr>
        <w:t>Lord</w:t>
      </w:r>
      <w:r w:rsidRPr="00E11D65">
        <w:rPr>
          <w:rStyle w:val="text"/>
          <w:rFonts w:ascii="Times New Roman" w:hAnsi="Times New Roman" w:cs="Times New Roman"/>
          <w:i/>
          <w:iCs/>
          <w:color w:val="000000"/>
          <w:sz w:val="28"/>
          <w:szCs w:val="28"/>
          <w:shd w:val="clear" w:color="auto" w:fill="FFFFFF"/>
        </w:rPr>
        <w:t> and said</w:t>
      </w:r>
      <w:r>
        <w:rPr>
          <w:rStyle w:val="text"/>
          <w:rFonts w:ascii="Times New Roman" w:hAnsi="Times New Roman" w:cs="Times New Roman"/>
          <w:i/>
          <w:iCs/>
          <w:color w:val="000000"/>
          <w:sz w:val="28"/>
          <w:szCs w:val="28"/>
          <w:shd w:val="clear" w:color="auto" w:fill="FFFFFF"/>
        </w:rPr>
        <w:t>, ‘</w:t>
      </w:r>
      <w:r w:rsidRPr="00E11D65">
        <w:rPr>
          <w:rStyle w:val="text"/>
          <w:rFonts w:ascii="Times New Roman" w:hAnsi="Times New Roman" w:cs="Times New Roman"/>
          <w:i/>
          <w:iCs/>
          <w:color w:val="000000"/>
          <w:sz w:val="28"/>
          <w:szCs w:val="28"/>
          <w:shd w:val="clear" w:color="auto" w:fill="FFFFFF"/>
        </w:rPr>
        <w:t>Oh, this people has committed a great sin, and they have made a god of gold for</w:t>
      </w:r>
    </w:p>
    <w:p w14:paraId="557E838E" w14:textId="2C660E6E" w:rsidR="00E11D65" w:rsidRDefault="00E11D65" w:rsidP="00E11D65">
      <w:pPr>
        <w:spacing w:after="0" w:line="240" w:lineRule="auto"/>
        <w:rPr>
          <w:rStyle w:val="text"/>
          <w:rFonts w:ascii="Times New Roman" w:hAnsi="Times New Roman" w:cs="Times New Roman"/>
          <w:i/>
          <w:iCs/>
          <w:color w:val="000000"/>
          <w:sz w:val="28"/>
          <w:szCs w:val="28"/>
          <w:shd w:val="clear" w:color="auto" w:fill="FFFFFF"/>
        </w:rPr>
      </w:pPr>
      <w:r w:rsidRPr="00E11D65">
        <w:rPr>
          <w:rStyle w:val="text"/>
          <w:rFonts w:ascii="Times New Roman" w:hAnsi="Times New Roman" w:cs="Times New Roman"/>
          <w:i/>
          <w:iCs/>
          <w:color w:val="000000"/>
          <w:sz w:val="28"/>
          <w:szCs w:val="28"/>
          <w:shd w:val="clear" w:color="auto" w:fill="FFFFFF"/>
        </w:rPr>
        <w:t>themselves!</w:t>
      </w:r>
      <w:r w:rsidRPr="00E11D65">
        <w:rPr>
          <w:rFonts w:ascii="Times New Roman" w:hAnsi="Times New Roman" w:cs="Times New Roman"/>
          <w:i/>
          <w:iCs/>
          <w:color w:val="000000"/>
          <w:sz w:val="28"/>
          <w:szCs w:val="28"/>
          <w:shd w:val="clear" w:color="auto" w:fill="FFFFFF"/>
        </w:rPr>
        <w:t> </w:t>
      </w:r>
      <w:r w:rsidRPr="00E11D65">
        <w:rPr>
          <w:rStyle w:val="text"/>
          <w:rFonts w:ascii="Times New Roman" w:hAnsi="Times New Roman" w:cs="Times New Roman"/>
          <w:i/>
          <w:iCs/>
          <w:color w:val="000000"/>
          <w:sz w:val="28"/>
          <w:szCs w:val="28"/>
          <w:shd w:val="clear" w:color="auto" w:fill="FFFFFF"/>
        </w:rPr>
        <w:t>But now, if You will forgive their sin, very well; but if not, please wipe me out from Your book which You have written!”</w:t>
      </w:r>
    </w:p>
    <w:p w14:paraId="33C098D7" w14:textId="14BDA4C4" w:rsidR="00F53269" w:rsidRDefault="00F53269" w:rsidP="00F53269">
      <w:pPr>
        <w:autoSpaceDE w:val="0"/>
        <w:autoSpaceDN w:val="0"/>
        <w:adjustRightInd w:val="0"/>
        <w:spacing w:after="0" w:line="240" w:lineRule="auto"/>
        <w:rPr>
          <w:rFonts w:ascii="Times New Roman" w:hAnsi="Times New Roman" w:cs="Times New Roman"/>
          <w:i/>
          <w:iCs/>
          <w:color w:val="000000"/>
          <w:sz w:val="28"/>
          <w:szCs w:val="28"/>
          <w:shd w:val="clear" w:color="auto" w:fill="FFFFFF"/>
        </w:rPr>
      </w:pPr>
      <w:r w:rsidRPr="00F53269">
        <w:rPr>
          <w:rFonts w:ascii="Times New Roman" w:eastAsia="Times New Roman" w:hAnsi="Times New Roman" w:cs="Times New Roman"/>
          <w:b/>
          <w:kern w:val="0"/>
          <w:sz w:val="28"/>
          <w:szCs w:val="28"/>
          <w:u w:val="single"/>
          <w14:ligatures w14:val="none"/>
        </w:rPr>
        <w:t>I Timothy 2:5</w:t>
      </w:r>
      <w:r w:rsidRPr="00F53269">
        <w:rPr>
          <w:rFonts w:ascii="Times New Roman" w:eastAsia="Times New Roman" w:hAnsi="Times New Roman" w:cs="Times New Roman"/>
          <w:bCs/>
          <w:i/>
          <w:iCs/>
          <w:kern w:val="0"/>
          <w:sz w:val="28"/>
          <w:szCs w:val="28"/>
          <w14:ligatures w14:val="none"/>
        </w:rPr>
        <w:t xml:space="preserve">  </w:t>
      </w:r>
      <w:r>
        <w:rPr>
          <w:rFonts w:ascii="Times New Roman" w:eastAsia="Times New Roman" w:hAnsi="Times New Roman" w:cs="Times New Roman"/>
          <w:bCs/>
          <w:i/>
          <w:iCs/>
          <w:kern w:val="0"/>
          <w:sz w:val="28"/>
          <w:szCs w:val="28"/>
          <w14:ligatures w14:val="none"/>
        </w:rPr>
        <w:t>“</w:t>
      </w:r>
      <w:r w:rsidRPr="00F53269">
        <w:rPr>
          <w:rFonts w:ascii="Times New Roman" w:eastAsia="Times New Roman" w:hAnsi="Times New Roman" w:cs="Times New Roman"/>
          <w:i/>
          <w:iCs/>
          <w:kern w:val="0"/>
          <w:sz w:val="28"/>
          <w:szCs w:val="28"/>
          <w14:ligatures w14:val="none"/>
        </w:rPr>
        <w:t>For there is one God, and one mediator also between God and men, the man Christ Jesus,</w:t>
      </w:r>
      <w:r w:rsidRPr="00F53269">
        <w:rPr>
          <w:rFonts w:ascii="Times New Roman" w:eastAsia="Times New Roman" w:hAnsi="Times New Roman" w:cs="Times New Roman"/>
          <w:b/>
          <w:bCs/>
          <w:i/>
          <w:iCs/>
          <w:kern w:val="0"/>
          <w:sz w:val="28"/>
          <w:szCs w:val="28"/>
          <w14:ligatures w14:val="none"/>
        </w:rPr>
        <w:t xml:space="preserve"> </w:t>
      </w:r>
      <w:r w:rsidRPr="00F53269">
        <w:rPr>
          <w:rFonts w:ascii="Times New Roman" w:hAnsi="Times New Roman" w:cs="Times New Roman"/>
          <w:i/>
          <w:iCs/>
          <w:color w:val="000000"/>
          <w:sz w:val="28"/>
          <w:szCs w:val="28"/>
          <w:shd w:val="clear" w:color="auto" w:fill="FFFFFF"/>
        </w:rPr>
        <w:t>who gave Himself as a ransom for all</w:t>
      </w:r>
      <w:r>
        <w:rPr>
          <w:rFonts w:ascii="Times New Roman" w:hAnsi="Times New Roman" w:cs="Times New Roman"/>
          <w:i/>
          <w:iCs/>
          <w:color w:val="000000"/>
          <w:sz w:val="28"/>
          <w:szCs w:val="28"/>
          <w:shd w:val="clear" w:color="auto" w:fill="FFFFFF"/>
        </w:rPr>
        <w:t>….”</w:t>
      </w:r>
    </w:p>
    <w:p w14:paraId="6643520C" w14:textId="50A12C2B" w:rsidR="00F53269" w:rsidRDefault="00F53269" w:rsidP="00F53269">
      <w:pPr>
        <w:autoSpaceDE w:val="0"/>
        <w:autoSpaceDN w:val="0"/>
        <w:adjustRightInd w:val="0"/>
        <w:spacing w:after="0" w:line="240" w:lineRule="auto"/>
        <w:rPr>
          <w:rFonts w:ascii="Times New Roman" w:eastAsia="Times New Roman" w:hAnsi="Times New Roman" w:cs="Times New Roman"/>
          <w:i/>
          <w:iCs/>
          <w:kern w:val="0"/>
          <w:sz w:val="28"/>
          <w:szCs w:val="28"/>
          <w14:ligatures w14:val="none"/>
        </w:rPr>
      </w:pPr>
      <w:r w:rsidRPr="00F53269">
        <w:rPr>
          <w:rFonts w:ascii="Times New Roman" w:eastAsia="Times New Roman" w:hAnsi="Times New Roman" w:cs="Times New Roman"/>
          <w:b/>
          <w:i/>
          <w:iCs/>
          <w:kern w:val="0"/>
          <w:sz w:val="28"/>
          <w:szCs w:val="28"/>
          <w:u w:val="single"/>
          <w14:ligatures w14:val="none"/>
        </w:rPr>
        <w:t>Hebrews 7:2</w:t>
      </w:r>
      <w:r>
        <w:rPr>
          <w:rFonts w:ascii="Times New Roman" w:eastAsia="Times New Roman" w:hAnsi="Times New Roman" w:cs="Times New Roman"/>
          <w:b/>
          <w:i/>
          <w:iCs/>
          <w:kern w:val="0"/>
          <w:sz w:val="28"/>
          <w:szCs w:val="28"/>
          <w:u w:val="single"/>
          <w14:ligatures w14:val="none"/>
        </w:rPr>
        <w:t>4-2</w:t>
      </w:r>
      <w:r w:rsidRPr="00F53269">
        <w:rPr>
          <w:rFonts w:ascii="Times New Roman" w:eastAsia="Times New Roman" w:hAnsi="Times New Roman" w:cs="Times New Roman"/>
          <w:b/>
          <w:i/>
          <w:iCs/>
          <w:kern w:val="0"/>
          <w:sz w:val="28"/>
          <w:szCs w:val="28"/>
          <w:u w:val="single"/>
          <w14:ligatures w14:val="none"/>
        </w:rPr>
        <w:t>5</w:t>
      </w:r>
      <w:r w:rsidRPr="00F53269">
        <w:rPr>
          <w:rFonts w:ascii="Times New Roman" w:eastAsia="Times New Roman" w:hAnsi="Times New Roman" w:cs="Times New Roman"/>
          <w:bCs/>
          <w:i/>
          <w:iCs/>
          <w:kern w:val="0"/>
          <w:sz w:val="28"/>
          <w:szCs w:val="28"/>
          <w14:ligatures w14:val="none"/>
        </w:rPr>
        <w:t xml:space="preserve"> </w:t>
      </w:r>
      <w:r>
        <w:rPr>
          <w:rStyle w:val="text"/>
          <w:rFonts w:ascii="Times New Roman" w:hAnsi="Times New Roman" w:cs="Times New Roman"/>
          <w:i/>
          <w:iCs/>
          <w:color w:val="000000"/>
          <w:sz w:val="28"/>
          <w:szCs w:val="28"/>
          <w:shd w:val="clear" w:color="auto" w:fill="FFFFFF"/>
        </w:rPr>
        <w:t>“J</w:t>
      </w:r>
      <w:r w:rsidRPr="00F53269">
        <w:rPr>
          <w:rStyle w:val="text"/>
          <w:rFonts w:ascii="Times New Roman" w:hAnsi="Times New Roman" w:cs="Times New Roman"/>
          <w:i/>
          <w:iCs/>
          <w:color w:val="000000"/>
          <w:sz w:val="28"/>
          <w:szCs w:val="28"/>
          <w:shd w:val="clear" w:color="auto" w:fill="FFFFFF"/>
        </w:rPr>
        <w:t>esus, on the other hand, because He continues forever, holds His priesthood permanently.</w:t>
      </w:r>
      <w:r>
        <w:rPr>
          <w:rFonts w:ascii="Segoe UI" w:hAnsi="Segoe UI" w:cs="Segoe UI"/>
          <w:color w:val="000000"/>
          <w:shd w:val="clear" w:color="auto" w:fill="FFFFFF"/>
        </w:rPr>
        <w:t> </w:t>
      </w:r>
      <w:r w:rsidRPr="00F53269">
        <w:rPr>
          <w:rFonts w:ascii="Times New Roman" w:eastAsia="Times New Roman" w:hAnsi="Times New Roman" w:cs="Times New Roman"/>
          <w:i/>
          <w:iCs/>
          <w:kern w:val="0"/>
          <w:sz w:val="28"/>
          <w:szCs w:val="28"/>
          <w14:ligatures w14:val="none"/>
        </w:rPr>
        <w:t xml:space="preserve">He </w:t>
      </w:r>
      <w:proofErr w:type="gramStart"/>
      <w:r w:rsidRPr="00F53269">
        <w:rPr>
          <w:rFonts w:ascii="Times New Roman" w:eastAsia="Times New Roman" w:hAnsi="Times New Roman" w:cs="Times New Roman"/>
          <w:i/>
          <w:iCs/>
          <w:kern w:val="0"/>
          <w:sz w:val="28"/>
          <w:szCs w:val="28"/>
          <w14:ligatures w14:val="none"/>
        </w:rPr>
        <w:t>is able to</w:t>
      </w:r>
      <w:proofErr w:type="gramEnd"/>
      <w:r w:rsidRPr="00F53269">
        <w:rPr>
          <w:rFonts w:ascii="Times New Roman" w:eastAsia="Times New Roman" w:hAnsi="Times New Roman" w:cs="Times New Roman"/>
          <w:i/>
          <w:iCs/>
          <w:kern w:val="0"/>
          <w:sz w:val="28"/>
          <w:szCs w:val="28"/>
          <w14:ligatures w14:val="none"/>
        </w:rPr>
        <w:t xml:space="preserve"> save forever those who draw near to God through Him, since He </w:t>
      </w:r>
      <w:r w:rsidRPr="00F53269">
        <w:rPr>
          <w:rFonts w:ascii="Times New Roman" w:eastAsia="Times New Roman" w:hAnsi="Times New Roman" w:cs="Times New Roman"/>
          <w:i/>
          <w:iCs/>
          <w:kern w:val="0"/>
          <w:sz w:val="28"/>
          <w:szCs w:val="28"/>
          <w:u w:val="single"/>
          <w14:ligatures w14:val="none"/>
        </w:rPr>
        <w:t>always lives to make intercession</w:t>
      </w:r>
      <w:r w:rsidRPr="00F53269">
        <w:rPr>
          <w:rFonts w:ascii="Times New Roman" w:eastAsia="Times New Roman" w:hAnsi="Times New Roman" w:cs="Times New Roman"/>
          <w:i/>
          <w:iCs/>
          <w:kern w:val="0"/>
          <w:sz w:val="28"/>
          <w:szCs w:val="28"/>
          <w14:ligatures w14:val="none"/>
        </w:rPr>
        <w:t xml:space="preserve"> for them.</w:t>
      </w:r>
      <w:r w:rsidR="00F67768">
        <w:rPr>
          <w:rFonts w:ascii="Times New Roman" w:eastAsia="Times New Roman" w:hAnsi="Times New Roman" w:cs="Times New Roman"/>
          <w:i/>
          <w:iCs/>
          <w:kern w:val="0"/>
          <w:sz w:val="28"/>
          <w:szCs w:val="28"/>
          <w14:ligatures w14:val="none"/>
        </w:rPr>
        <w:t>”</w:t>
      </w:r>
      <w:r w:rsidRPr="00F53269">
        <w:rPr>
          <w:rFonts w:ascii="Times New Roman" w:eastAsia="Times New Roman" w:hAnsi="Times New Roman" w:cs="Times New Roman"/>
          <w:i/>
          <w:iCs/>
          <w:kern w:val="0"/>
          <w:sz w:val="28"/>
          <w:szCs w:val="28"/>
          <w14:ligatures w14:val="none"/>
        </w:rPr>
        <w:t xml:space="preserve"> </w:t>
      </w:r>
    </w:p>
    <w:p w14:paraId="7B3AF324" w14:textId="05291744" w:rsidR="00383669" w:rsidRPr="00383669" w:rsidRDefault="00F53269" w:rsidP="00A77258">
      <w:pPr>
        <w:autoSpaceDE w:val="0"/>
        <w:autoSpaceDN w:val="0"/>
        <w:adjustRightInd w:val="0"/>
        <w:spacing w:after="0" w:line="240" w:lineRule="auto"/>
        <w:rPr>
          <w:rFonts w:ascii="Times New Roman" w:eastAsia="Times New Roman" w:hAnsi="Times New Roman" w:cs="Times New Roman"/>
          <w:bCs/>
          <w:i/>
          <w:iCs/>
          <w:kern w:val="0"/>
          <w:sz w:val="28"/>
          <w:szCs w:val="28"/>
          <w14:ligatures w14:val="none"/>
        </w:rPr>
      </w:pPr>
      <w:r w:rsidRPr="00383669">
        <w:rPr>
          <w:rStyle w:val="text"/>
          <w:rFonts w:ascii="Times New Roman" w:hAnsi="Times New Roman" w:cs="Times New Roman"/>
          <w:b/>
          <w:bCs/>
          <w:color w:val="000000"/>
          <w:sz w:val="28"/>
          <w:szCs w:val="28"/>
          <w:u w:val="single"/>
          <w:shd w:val="clear" w:color="auto" w:fill="FFFFFF"/>
        </w:rPr>
        <w:t>Romans 8:31-</w:t>
      </w:r>
      <w:r w:rsidR="00383669" w:rsidRPr="00383669">
        <w:rPr>
          <w:rStyle w:val="text"/>
          <w:rFonts w:ascii="Times New Roman" w:hAnsi="Times New Roman" w:cs="Times New Roman"/>
          <w:b/>
          <w:bCs/>
          <w:color w:val="000000"/>
          <w:sz w:val="28"/>
          <w:szCs w:val="28"/>
          <w:u w:val="single"/>
          <w:shd w:val="clear" w:color="auto" w:fill="FFFFFF"/>
        </w:rPr>
        <w:t>34</w:t>
      </w:r>
      <w:r w:rsidR="00383669">
        <w:rPr>
          <w:rStyle w:val="text"/>
          <w:rFonts w:ascii="Times New Roman" w:hAnsi="Times New Roman" w:cs="Times New Roman"/>
          <w:i/>
          <w:iCs/>
          <w:color w:val="000000"/>
          <w:sz w:val="28"/>
          <w:szCs w:val="28"/>
          <w:shd w:val="clear" w:color="auto" w:fill="FFFFFF"/>
        </w:rPr>
        <w:t xml:space="preserve"> “W</w:t>
      </w:r>
      <w:r w:rsidRPr="00F53269">
        <w:rPr>
          <w:rStyle w:val="text"/>
          <w:rFonts w:ascii="Times New Roman" w:hAnsi="Times New Roman" w:cs="Times New Roman"/>
          <w:i/>
          <w:iCs/>
          <w:color w:val="000000"/>
          <w:sz w:val="28"/>
          <w:szCs w:val="28"/>
          <w:shd w:val="clear" w:color="auto" w:fill="FFFFFF"/>
        </w:rPr>
        <w:t xml:space="preserve">hat then shall we say to these things? If God is for us, </w:t>
      </w:r>
      <w:r w:rsidR="00383669">
        <w:rPr>
          <w:rStyle w:val="text"/>
          <w:rFonts w:ascii="Times New Roman" w:hAnsi="Times New Roman" w:cs="Times New Roman"/>
          <w:i/>
          <w:iCs/>
          <w:color w:val="000000"/>
          <w:sz w:val="28"/>
          <w:szCs w:val="28"/>
          <w:shd w:val="clear" w:color="auto" w:fill="FFFFFF"/>
        </w:rPr>
        <w:t xml:space="preserve">who </w:t>
      </w:r>
      <w:r w:rsidRPr="00F53269">
        <w:rPr>
          <w:rStyle w:val="text"/>
          <w:rFonts w:ascii="Times New Roman" w:hAnsi="Times New Roman" w:cs="Times New Roman"/>
          <w:i/>
          <w:iCs/>
          <w:color w:val="000000"/>
          <w:sz w:val="28"/>
          <w:szCs w:val="28"/>
          <w:shd w:val="clear" w:color="auto" w:fill="FFFFFF"/>
        </w:rPr>
        <w:t>is against us?</w:t>
      </w:r>
      <w:r w:rsidRPr="00F53269">
        <w:rPr>
          <w:rFonts w:ascii="Times New Roman" w:hAnsi="Times New Roman" w:cs="Times New Roman"/>
          <w:i/>
          <w:iCs/>
          <w:color w:val="000000"/>
          <w:sz w:val="28"/>
          <w:szCs w:val="28"/>
          <w:shd w:val="clear" w:color="auto" w:fill="FFFFFF"/>
        </w:rPr>
        <w:t> </w:t>
      </w:r>
      <w:r w:rsidRPr="00F53269">
        <w:rPr>
          <w:rStyle w:val="text"/>
          <w:rFonts w:ascii="Times New Roman" w:hAnsi="Times New Roman" w:cs="Times New Roman"/>
          <w:i/>
          <w:iCs/>
          <w:color w:val="000000"/>
          <w:sz w:val="28"/>
          <w:szCs w:val="28"/>
          <w:shd w:val="clear" w:color="auto" w:fill="FFFFFF"/>
        </w:rPr>
        <w:t>He who did not spare His own Son, but delivered Him over for us all, how will He not also with Him freely give us all things?</w:t>
      </w:r>
      <w:r w:rsidRPr="00F53269">
        <w:rPr>
          <w:rStyle w:val="text"/>
          <w:rFonts w:ascii="Times New Roman" w:hAnsi="Times New Roman" w:cs="Times New Roman"/>
          <w:b/>
          <w:bCs/>
          <w:i/>
          <w:iCs/>
          <w:color w:val="000000"/>
          <w:sz w:val="28"/>
          <w:szCs w:val="28"/>
          <w:shd w:val="clear" w:color="auto" w:fill="FFFFFF"/>
          <w:vertAlign w:val="superscript"/>
        </w:rPr>
        <w:t> </w:t>
      </w:r>
      <w:r w:rsidRPr="00F53269">
        <w:rPr>
          <w:rStyle w:val="text"/>
          <w:rFonts w:ascii="Times New Roman" w:hAnsi="Times New Roman" w:cs="Times New Roman"/>
          <w:i/>
          <w:iCs/>
          <w:color w:val="000000"/>
          <w:sz w:val="28"/>
          <w:szCs w:val="28"/>
          <w:shd w:val="clear" w:color="auto" w:fill="FFFFFF"/>
        </w:rPr>
        <w:t>Who will bring charges against God’s elect? God is the one who justifies;</w:t>
      </w:r>
      <w:r w:rsidR="00383669">
        <w:rPr>
          <w:rFonts w:ascii="Times New Roman" w:hAnsi="Times New Roman" w:cs="Times New Roman"/>
          <w:i/>
          <w:iCs/>
          <w:color w:val="000000"/>
          <w:sz w:val="28"/>
          <w:szCs w:val="28"/>
          <w:shd w:val="clear" w:color="auto" w:fill="FFFFFF"/>
        </w:rPr>
        <w:t xml:space="preserve"> </w:t>
      </w:r>
      <w:r w:rsidRPr="00F53269">
        <w:rPr>
          <w:rStyle w:val="text"/>
          <w:rFonts w:ascii="Times New Roman" w:hAnsi="Times New Roman" w:cs="Times New Roman"/>
          <w:i/>
          <w:iCs/>
          <w:color w:val="000000"/>
          <w:sz w:val="28"/>
          <w:szCs w:val="28"/>
          <w:shd w:val="clear" w:color="auto" w:fill="FFFFFF"/>
        </w:rPr>
        <w:t>who is the one</w:t>
      </w:r>
      <w:r w:rsidR="00383669">
        <w:rPr>
          <w:rStyle w:val="text"/>
          <w:rFonts w:ascii="Times New Roman" w:hAnsi="Times New Roman" w:cs="Times New Roman"/>
          <w:i/>
          <w:iCs/>
          <w:color w:val="000000"/>
          <w:sz w:val="28"/>
          <w:szCs w:val="28"/>
          <w:shd w:val="clear" w:color="auto" w:fill="FFFFFF"/>
        </w:rPr>
        <w:t xml:space="preserve"> who</w:t>
      </w:r>
      <w:r w:rsidRPr="00F53269">
        <w:rPr>
          <w:rStyle w:val="text"/>
          <w:rFonts w:ascii="Times New Roman" w:hAnsi="Times New Roman" w:cs="Times New Roman"/>
          <w:i/>
          <w:iCs/>
          <w:color w:val="000000"/>
          <w:sz w:val="28"/>
          <w:szCs w:val="28"/>
          <w:shd w:val="clear" w:color="auto" w:fill="FFFFFF"/>
        </w:rPr>
        <w:t xml:space="preserve"> condemns? Christ Jesus is He who died, but rather, was raised, who is at the right hand of God, who also intercedes for us.</w:t>
      </w:r>
      <w:r w:rsidR="00383669">
        <w:rPr>
          <w:rStyle w:val="text"/>
          <w:rFonts w:ascii="Times New Roman" w:hAnsi="Times New Roman" w:cs="Times New Roman"/>
          <w:i/>
          <w:iCs/>
          <w:color w:val="000000"/>
          <w:sz w:val="28"/>
          <w:szCs w:val="28"/>
          <w:shd w:val="clear" w:color="auto" w:fill="FFFFFF"/>
        </w:rPr>
        <w:t>”</w:t>
      </w:r>
    </w:p>
    <w:p w14:paraId="40657D1E" w14:textId="5B392667" w:rsidR="00383669" w:rsidRDefault="00E11D65" w:rsidP="00383669">
      <w:pPr>
        <w:spacing w:after="0" w:line="240" w:lineRule="auto"/>
        <w:rPr>
          <w:rFonts w:ascii="Times New Roman" w:eastAsia="Times New Roman" w:hAnsi="Times New Roman" w:cs="Times New Roman"/>
          <w:i/>
          <w:iCs/>
          <w:kern w:val="0"/>
          <w:sz w:val="28"/>
          <w:szCs w:val="28"/>
          <w14:ligatures w14:val="none"/>
        </w:rPr>
      </w:pPr>
      <w:r w:rsidRPr="00E11D65">
        <w:rPr>
          <w:rFonts w:ascii="Times New Roman" w:eastAsia="Times New Roman" w:hAnsi="Times New Roman" w:cs="Times New Roman"/>
          <w:b/>
          <w:bCs/>
          <w:kern w:val="0"/>
          <w:sz w:val="28"/>
          <w:szCs w:val="28"/>
          <w:u w:val="single"/>
          <w14:ligatures w14:val="none"/>
        </w:rPr>
        <w:t>Isaiah 59:16</w:t>
      </w:r>
      <w:r w:rsidRPr="00E11D65">
        <w:rPr>
          <w:rFonts w:ascii="Times New Roman" w:eastAsia="Times New Roman" w:hAnsi="Times New Roman" w:cs="Times New Roman"/>
          <w:i/>
          <w:iCs/>
          <w:kern w:val="0"/>
          <w:sz w:val="28"/>
          <w:szCs w:val="28"/>
          <w14:ligatures w14:val="none"/>
        </w:rPr>
        <w:t xml:space="preserve"> “And He saw that there was no man and was astonished that </w:t>
      </w:r>
      <w:r w:rsidRPr="00E11D65">
        <w:rPr>
          <w:rFonts w:ascii="Times New Roman" w:eastAsia="Times New Roman" w:hAnsi="Times New Roman" w:cs="Times New Roman"/>
          <w:i/>
          <w:iCs/>
          <w:kern w:val="0"/>
          <w:sz w:val="28"/>
          <w:szCs w:val="28"/>
          <w:u w:val="single"/>
          <w14:ligatures w14:val="none"/>
        </w:rPr>
        <w:t>there was no one to intercede</w:t>
      </w:r>
      <w:r w:rsidRPr="00E11D65">
        <w:rPr>
          <w:rFonts w:ascii="Times New Roman" w:eastAsia="Times New Roman" w:hAnsi="Times New Roman" w:cs="Times New Roman"/>
          <w:i/>
          <w:iCs/>
          <w:kern w:val="0"/>
          <w:sz w:val="28"/>
          <w:szCs w:val="28"/>
          <w14:ligatures w14:val="none"/>
        </w:rPr>
        <w:t xml:space="preserve">; then His </w:t>
      </w:r>
      <w:r w:rsidRPr="00E11D65">
        <w:rPr>
          <w:rFonts w:ascii="Tahoma" w:eastAsia="Times New Roman" w:hAnsi="Tahoma" w:cs="Tahoma"/>
          <w:i/>
          <w:iCs/>
          <w:kern w:val="0"/>
          <w:sz w:val="28"/>
          <w:szCs w:val="28"/>
          <w:vertAlign w:val="superscript"/>
          <w14:ligatures w14:val="none"/>
        </w:rPr>
        <w:t>﻿</w:t>
      </w:r>
      <w:r w:rsidRPr="00E11D65">
        <w:rPr>
          <w:rFonts w:ascii="Times New Roman" w:eastAsia="Times New Roman" w:hAnsi="Times New Roman" w:cs="Times New Roman"/>
          <w:i/>
          <w:iCs/>
          <w:kern w:val="0"/>
          <w:sz w:val="28"/>
          <w:szCs w:val="28"/>
          <w14:ligatures w14:val="none"/>
        </w:rPr>
        <w:t>own arm brought salvation to Him, and His righteousness upheld Him</w:t>
      </w:r>
      <w:r w:rsidR="00383669">
        <w:rPr>
          <w:rFonts w:ascii="Times New Roman" w:eastAsia="Times New Roman" w:hAnsi="Times New Roman" w:cs="Times New Roman"/>
          <w:i/>
          <w:iCs/>
          <w:kern w:val="0"/>
          <w:sz w:val="28"/>
          <w:szCs w:val="28"/>
          <w14:ligatures w14:val="none"/>
        </w:rPr>
        <w:t>.</w:t>
      </w:r>
      <w:r w:rsidRPr="00E11D65">
        <w:rPr>
          <w:rFonts w:ascii="Times New Roman" w:eastAsia="Times New Roman" w:hAnsi="Times New Roman" w:cs="Times New Roman"/>
          <w:i/>
          <w:iCs/>
          <w:kern w:val="0"/>
          <w:sz w:val="28"/>
          <w:szCs w:val="28"/>
          <w14:ligatures w14:val="none"/>
        </w:rPr>
        <w:t>”</w:t>
      </w:r>
    </w:p>
    <w:p w14:paraId="1AB0A6D5" w14:textId="4B7E2E4D" w:rsidR="00E11D65" w:rsidRDefault="00383669" w:rsidP="00383669">
      <w:pPr>
        <w:spacing w:after="0" w:line="240" w:lineRule="auto"/>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w:t>
      </w:r>
    </w:p>
    <w:p w14:paraId="5D02053E" w14:textId="6ADA7A0B" w:rsidR="00383669" w:rsidRPr="00383669" w:rsidRDefault="00383669" w:rsidP="00A77258">
      <w:pPr>
        <w:spacing w:after="0" w:line="240" w:lineRule="auto"/>
        <w:jc w:val="center"/>
        <w:rPr>
          <w:rFonts w:ascii="Times New Roman" w:eastAsia="Times New Roman" w:hAnsi="Times New Roman" w:cs="Times New Roman"/>
          <w:b/>
          <w:bCs/>
          <w:kern w:val="0"/>
          <w:sz w:val="28"/>
          <w:szCs w:val="28"/>
          <w14:ligatures w14:val="none"/>
        </w:rPr>
      </w:pPr>
      <w:r w:rsidRPr="00383669">
        <w:rPr>
          <w:rFonts w:ascii="Times New Roman" w:eastAsia="Times New Roman" w:hAnsi="Times New Roman" w:cs="Times New Roman"/>
          <w:b/>
          <w:bCs/>
          <w:kern w:val="0"/>
          <w:sz w:val="28"/>
          <w:szCs w:val="28"/>
          <w14:ligatures w14:val="none"/>
        </w:rPr>
        <w:t>**Can you think of 10 people you know who need to find Jesus?</w:t>
      </w:r>
    </w:p>
    <w:p w14:paraId="33F7FE26" w14:textId="7BC97EDD" w:rsidR="00383669" w:rsidRPr="00383669" w:rsidRDefault="00383669" w:rsidP="00383669">
      <w:pPr>
        <w:spacing w:after="0" w:line="240" w:lineRule="auto"/>
        <w:jc w:val="center"/>
        <w:rPr>
          <w:rFonts w:ascii="Times New Roman" w:eastAsia="Times New Roman" w:hAnsi="Times New Roman" w:cs="Times New Roman"/>
          <w:b/>
          <w:bCs/>
          <w:kern w:val="0"/>
          <w:sz w:val="28"/>
          <w:szCs w:val="28"/>
          <w14:ligatures w14:val="none"/>
        </w:rPr>
      </w:pPr>
      <w:r w:rsidRPr="00383669">
        <w:rPr>
          <w:rFonts w:ascii="Times New Roman" w:eastAsia="Times New Roman" w:hAnsi="Times New Roman" w:cs="Times New Roman"/>
          <w:b/>
          <w:bCs/>
          <w:kern w:val="0"/>
          <w:sz w:val="28"/>
          <w:szCs w:val="28"/>
          <w14:ligatures w14:val="none"/>
        </w:rPr>
        <w:t>** What would you do to try to help them change their lives?</w:t>
      </w:r>
    </w:p>
    <w:p w14:paraId="469757B7" w14:textId="29BD4739" w:rsidR="00383669" w:rsidRPr="00383669" w:rsidRDefault="00383669" w:rsidP="00383669">
      <w:pPr>
        <w:spacing w:after="0" w:line="240" w:lineRule="auto"/>
        <w:jc w:val="center"/>
        <w:rPr>
          <w:rFonts w:ascii="Times New Roman" w:eastAsia="Times New Roman" w:hAnsi="Times New Roman" w:cs="Times New Roman"/>
          <w:b/>
          <w:bCs/>
          <w:kern w:val="0"/>
          <w:sz w:val="28"/>
          <w:szCs w:val="28"/>
          <w14:ligatures w14:val="none"/>
        </w:rPr>
      </w:pPr>
      <w:r w:rsidRPr="00383669">
        <w:rPr>
          <w:rFonts w:ascii="Times New Roman" w:eastAsia="Times New Roman" w:hAnsi="Times New Roman" w:cs="Times New Roman"/>
          <w:b/>
          <w:bCs/>
          <w:kern w:val="0"/>
          <w:sz w:val="28"/>
          <w:szCs w:val="28"/>
          <w14:ligatures w14:val="none"/>
        </w:rPr>
        <w:t>**What would Jesus want you to do to help them?</w:t>
      </w:r>
    </w:p>
    <w:p w14:paraId="1779C58E" w14:textId="7AF2BF81" w:rsidR="00383669" w:rsidRDefault="00383669" w:rsidP="00383669">
      <w:pPr>
        <w:spacing w:after="0" w:line="240" w:lineRule="auto"/>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w:t>
      </w:r>
    </w:p>
    <w:p w14:paraId="01E4E310" w14:textId="0D34E830" w:rsidR="00383669" w:rsidRPr="00A77258" w:rsidRDefault="00A77258" w:rsidP="00A77258">
      <w:pPr>
        <w:spacing w:after="0" w:line="240" w:lineRule="auto"/>
        <w:rPr>
          <w:rStyle w:val="text"/>
          <w:rFonts w:ascii="Times New Roman" w:hAnsi="Times New Roman" w:cs="Times New Roman"/>
          <w:i/>
          <w:iCs/>
          <w:color w:val="000000"/>
          <w:sz w:val="28"/>
          <w:szCs w:val="28"/>
          <w:shd w:val="clear" w:color="auto" w:fill="FFFFFF"/>
        </w:rPr>
      </w:pPr>
      <w:r w:rsidRPr="00A77258">
        <w:rPr>
          <w:rFonts w:ascii="Times New Roman" w:eastAsia="Times New Roman" w:hAnsi="Times New Roman" w:cs="Times New Roman"/>
          <w:b/>
          <w:bCs/>
          <w:kern w:val="0"/>
          <w:sz w:val="28"/>
          <w:szCs w:val="28"/>
          <w:u w:val="single"/>
          <w14:ligatures w14:val="none"/>
        </w:rPr>
        <w:t>II Corinthians 4:3-6</w:t>
      </w:r>
      <w:r>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A77258">
        <w:rPr>
          <w:rStyle w:val="text"/>
          <w:rFonts w:ascii="Times New Roman" w:hAnsi="Times New Roman" w:cs="Times New Roman"/>
          <w:i/>
          <w:iCs/>
          <w:color w:val="000000"/>
          <w:sz w:val="28"/>
          <w:szCs w:val="28"/>
          <w:shd w:val="clear" w:color="auto" w:fill="FFFFFF"/>
        </w:rPr>
        <w:t>And even if our gospel is veiled, it is veiled to those who are perishing,</w:t>
      </w:r>
      <w:r w:rsidRPr="00A77258">
        <w:rPr>
          <w:rFonts w:ascii="Times New Roman" w:hAnsi="Times New Roman" w:cs="Times New Roman"/>
          <w:i/>
          <w:iCs/>
          <w:color w:val="000000"/>
          <w:sz w:val="28"/>
          <w:szCs w:val="28"/>
          <w:shd w:val="clear" w:color="auto" w:fill="FFFFFF"/>
        </w:rPr>
        <w:t> </w:t>
      </w:r>
      <w:r w:rsidRPr="00A77258">
        <w:rPr>
          <w:rStyle w:val="text"/>
          <w:rFonts w:ascii="Times New Roman" w:hAnsi="Times New Roman" w:cs="Times New Roman"/>
          <w:b/>
          <w:bCs/>
          <w:i/>
          <w:iCs/>
          <w:color w:val="000000"/>
          <w:sz w:val="28"/>
          <w:szCs w:val="28"/>
          <w:shd w:val="clear" w:color="auto" w:fill="FFFFFF"/>
          <w:vertAlign w:val="superscript"/>
        </w:rPr>
        <w:t> </w:t>
      </w:r>
      <w:r w:rsidRPr="00A77258">
        <w:rPr>
          <w:rStyle w:val="text"/>
          <w:rFonts w:ascii="Times New Roman" w:hAnsi="Times New Roman" w:cs="Times New Roman"/>
          <w:i/>
          <w:iCs/>
          <w:color w:val="000000"/>
          <w:sz w:val="28"/>
          <w:szCs w:val="28"/>
          <w:shd w:val="clear" w:color="auto" w:fill="FFFFFF"/>
        </w:rPr>
        <w:t>in whose case the god of this world has blinded the minds of the unbelieving so that they will not see the light of the gospel of the glory of Christ, who is the image of God.</w:t>
      </w:r>
      <w:r>
        <w:rPr>
          <w:rFonts w:ascii="Times New Roman" w:hAnsi="Times New Roman" w:cs="Times New Roman"/>
          <w:i/>
          <w:iCs/>
          <w:color w:val="000000"/>
          <w:sz w:val="28"/>
          <w:szCs w:val="28"/>
          <w:shd w:val="clear" w:color="auto" w:fill="FFFFFF"/>
        </w:rPr>
        <w:t xml:space="preserve"> </w:t>
      </w:r>
      <w:r w:rsidRPr="00A77258">
        <w:rPr>
          <w:rStyle w:val="text"/>
          <w:rFonts w:ascii="Times New Roman" w:hAnsi="Times New Roman" w:cs="Times New Roman"/>
          <w:b/>
          <w:bCs/>
          <w:i/>
          <w:iCs/>
          <w:color w:val="000000"/>
          <w:sz w:val="28"/>
          <w:szCs w:val="28"/>
          <w:shd w:val="clear" w:color="auto" w:fill="FFFFFF"/>
          <w:vertAlign w:val="superscript"/>
        </w:rPr>
        <w:t> </w:t>
      </w:r>
      <w:r w:rsidRPr="00A77258">
        <w:rPr>
          <w:rStyle w:val="text"/>
          <w:rFonts w:ascii="Times New Roman" w:hAnsi="Times New Roman" w:cs="Times New Roman"/>
          <w:i/>
          <w:iCs/>
          <w:color w:val="000000"/>
          <w:sz w:val="28"/>
          <w:szCs w:val="28"/>
          <w:shd w:val="clear" w:color="auto" w:fill="FFFFFF"/>
        </w:rPr>
        <w:t>For we do not preach ourselves, but Christ Jesus as Lord, and ourselves as your bondservants on account of Jesus.</w:t>
      </w:r>
      <w:r w:rsidRPr="00A77258">
        <w:rPr>
          <w:rFonts w:ascii="Times New Roman" w:hAnsi="Times New Roman" w:cs="Times New Roman"/>
          <w:i/>
          <w:iCs/>
          <w:color w:val="000000"/>
          <w:sz w:val="28"/>
          <w:szCs w:val="28"/>
          <w:shd w:val="clear" w:color="auto" w:fill="FFFFFF"/>
        </w:rPr>
        <w:t> </w:t>
      </w:r>
      <w:r w:rsidRPr="00A77258">
        <w:rPr>
          <w:rStyle w:val="text"/>
          <w:rFonts w:ascii="Times New Roman" w:hAnsi="Times New Roman" w:cs="Times New Roman"/>
          <w:i/>
          <w:iCs/>
          <w:color w:val="000000"/>
          <w:sz w:val="28"/>
          <w:szCs w:val="28"/>
          <w:shd w:val="clear" w:color="auto" w:fill="FFFFFF"/>
        </w:rPr>
        <w:t xml:space="preserve">For God, who said, </w:t>
      </w:r>
      <w:r>
        <w:rPr>
          <w:rStyle w:val="text"/>
          <w:rFonts w:ascii="Times New Roman" w:hAnsi="Times New Roman" w:cs="Times New Roman"/>
          <w:i/>
          <w:iCs/>
          <w:color w:val="000000"/>
          <w:sz w:val="28"/>
          <w:szCs w:val="28"/>
          <w:shd w:val="clear" w:color="auto" w:fill="FFFFFF"/>
        </w:rPr>
        <w:t>‘</w:t>
      </w:r>
      <w:r w:rsidRPr="00A77258">
        <w:rPr>
          <w:rStyle w:val="text"/>
          <w:rFonts w:ascii="Times New Roman" w:hAnsi="Times New Roman" w:cs="Times New Roman"/>
          <w:i/>
          <w:iCs/>
          <w:color w:val="000000"/>
          <w:sz w:val="28"/>
          <w:szCs w:val="28"/>
          <w:shd w:val="clear" w:color="auto" w:fill="FFFFFF"/>
        </w:rPr>
        <w:t>Light shall shine out of darkness,</w:t>
      </w:r>
      <w:r>
        <w:rPr>
          <w:rStyle w:val="text"/>
          <w:rFonts w:ascii="Times New Roman" w:hAnsi="Times New Roman" w:cs="Times New Roman"/>
          <w:i/>
          <w:iCs/>
          <w:color w:val="000000"/>
          <w:sz w:val="28"/>
          <w:szCs w:val="28"/>
          <w:shd w:val="clear" w:color="auto" w:fill="FFFFFF"/>
        </w:rPr>
        <w:t>’</w:t>
      </w:r>
      <w:r w:rsidRPr="00A77258">
        <w:rPr>
          <w:rStyle w:val="text"/>
          <w:rFonts w:ascii="Times New Roman" w:hAnsi="Times New Roman" w:cs="Times New Roman"/>
          <w:i/>
          <w:iCs/>
          <w:color w:val="000000"/>
          <w:sz w:val="28"/>
          <w:szCs w:val="28"/>
          <w:shd w:val="clear" w:color="auto" w:fill="FFFFFF"/>
        </w:rPr>
        <w:t xml:space="preserve"> is the One who has shone in our hearts to give the Light of the knowledge of the glory of God in the face of Christ.</w:t>
      </w:r>
      <w:r w:rsidR="00F67768">
        <w:rPr>
          <w:rStyle w:val="text"/>
          <w:rFonts w:ascii="Times New Roman" w:hAnsi="Times New Roman" w:cs="Times New Roman"/>
          <w:i/>
          <w:iCs/>
          <w:color w:val="000000"/>
          <w:sz w:val="28"/>
          <w:szCs w:val="28"/>
          <w:shd w:val="clear" w:color="auto" w:fill="FFFFFF"/>
        </w:rPr>
        <w:t>”</w:t>
      </w:r>
    </w:p>
    <w:p w14:paraId="4402E56E" w14:textId="2B5BF8B2" w:rsidR="00E11D65" w:rsidRPr="00A77258" w:rsidRDefault="00A77258" w:rsidP="00A77258">
      <w:pPr>
        <w:pStyle w:val="BodyTextIndent3"/>
        <w:spacing w:after="0"/>
        <w:ind w:left="0"/>
        <w:rPr>
          <w:rFonts w:ascii="Times New Roman" w:eastAsia="Times New Roman" w:hAnsi="Times New Roman" w:cs="Times New Roman"/>
          <w:i/>
          <w:iCs/>
          <w:kern w:val="0"/>
          <w:sz w:val="28"/>
          <w:szCs w:val="28"/>
          <w14:ligatures w14:val="none"/>
        </w:rPr>
      </w:pPr>
      <w:r w:rsidRPr="00A77258">
        <w:rPr>
          <w:rStyle w:val="text"/>
          <w:rFonts w:ascii="Times New Roman" w:hAnsi="Times New Roman" w:cs="Times New Roman"/>
          <w:b/>
          <w:bCs/>
          <w:color w:val="000000"/>
          <w:sz w:val="28"/>
          <w:szCs w:val="28"/>
          <w:u w:val="single"/>
          <w:shd w:val="clear" w:color="auto" w:fill="FFFFFF"/>
        </w:rPr>
        <w:t>I Peter 5:6-</w:t>
      </w:r>
      <w:r>
        <w:rPr>
          <w:rStyle w:val="text"/>
          <w:rFonts w:ascii="Times New Roman" w:hAnsi="Times New Roman" w:cs="Times New Roman"/>
          <w:b/>
          <w:bCs/>
          <w:color w:val="000000"/>
          <w:sz w:val="28"/>
          <w:szCs w:val="28"/>
          <w:u w:val="single"/>
          <w:shd w:val="clear" w:color="auto" w:fill="FFFFFF"/>
        </w:rPr>
        <w:t>9</w:t>
      </w:r>
      <w:r>
        <w:rPr>
          <w:rStyle w:val="text"/>
          <w:rFonts w:ascii="Times New Roman" w:hAnsi="Times New Roman" w:cs="Times New Roman"/>
          <w:i/>
          <w:iCs/>
          <w:color w:val="000000"/>
          <w:sz w:val="28"/>
          <w:szCs w:val="28"/>
          <w:shd w:val="clear" w:color="auto" w:fill="FFFFFF"/>
        </w:rPr>
        <w:t xml:space="preserve"> “T</w:t>
      </w:r>
      <w:r w:rsidRPr="00A77258">
        <w:rPr>
          <w:rStyle w:val="text"/>
          <w:rFonts w:ascii="Times New Roman" w:hAnsi="Times New Roman" w:cs="Times New Roman"/>
          <w:i/>
          <w:iCs/>
          <w:color w:val="000000"/>
          <w:sz w:val="28"/>
          <w:szCs w:val="28"/>
          <w:shd w:val="clear" w:color="auto" w:fill="FFFFFF"/>
        </w:rPr>
        <w:t>herefore humble yourselves under the mighty hand of God, so that He may exalt you at the proper time,</w:t>
      </w:r>
      <w:r>
        <w:rPr>
          <w:rFonts w:ascii="Times New Roman" w:hAnsi="Times New Roman" w:cs="Times New Roman"/>
          <w:i/>
          <w:iCs/>
          <w:color w:val="000000"/>
          <w:sz w:val="28"/>
          <w:szCs w:val="28"/>
          <w:shd w:val="clear" w:color="auto" w:fill="FFFFFF"/>
        </w:rPr>
        <w:t xml:space="preserve"> </w:t>
      </w:r>
      <w:r w:rsidRPr="00A77258">
        <w:rPr>
          <w:rStyle w:val="text"/>
          <w:rFonts w:ascii="Times New Roman" w:hAnsi="Times New Roman" w:cs="Times New Roman"/>
          <w:b/>
          <w:bCs/>
          <w:i/>
          <w:iCs/>
          <w:color w:val="000000"/>
          <w:sz w:val="28"/>
          <w:szCs w:val="28"/>
          <w:shd w:val="clear" w:color="auto" w:fill="FFFFFF"/>
          <w:vertAlign w:val="superscript"/>
        </w:rPr>
        <w:t> </w:t>
      </w:r>
      <w:r w:rsidRPr="00A77258">
        <w:rPr>
          <w:rStyle w:val="text"/>
          <w:rFonts w:ascii="Times New Roman" w:hAnsi="Times New Roman" w:cs="Times New Roman"/>
          <w:i/>
          <w:iCs/>
          <w:color w:val="000000"/>
          <w:sz w:val="28"/>
          <w:szCs w:val="28"/>
          <w:u w:val="single"/>
          <w:shd w:val="clear" w:color="auto" w:fill="FFFFFF"/>
        </w:rPr>
        <w:t>having cast all your anxiety on Him</w:t>
      </w:r>
      <w:r w:rsidRPr="00A77258">
        <w:rPr>
          <w:rStyle w:val="text"/>
          <w:rFonts w:ascii="Times New Roman" w:hAnsi="Times New Roman" w:cs="Times New Roman"/>
          <w:i/>
          <w:iCs/>
          <w:color w:val="000000"/>
          <w:sz w:val="28"/>
          <w:szCs w:val="28"/>
          <w:shd w:val="clear" w:color="auto" w:fill="FFFFFF"/>
        </w:rPr>
        <w:t>, because He cares about you.</w:t>
      </w:r>
      <w:r w:rsidRPr="00A77258">
        <w:rPr>
          <w:rFonts w:ascii="Times New Roman" w:hAnsi="Times New Roman" w:cs="Times New Roman"/>
          <w:i/>
          <w:iCs/>
          <w:color w:val="000000"/>
          <w:sz w:val="28"/>
          <w:szCs w:val="28"/>
          <w:shd w:val="clear" w:color="auto" w:fill="FFFFFF"/>
        </w:rPr>
        <w:t> </w:t>
      </w:r>
      <w:r w:rsidRPr="00A77258">
        <w:rPr>
          <w:rStyle w:val="text"/>
          <w:rFonts w:ascii="Times New Roman" w:hAnsi="Times New Roman" w:cs="Times New Roman"/>
          <w:i/>
          <w:iCs/>
          <w:color w:val="000000"/>
          <w:sz w:val="28"/>
          <w:szCs w:val="28"/>
          <w:shd w:val="clear" w:color="auto" w:fill="FFFFFF"/>
        </w:rPr>
        <w:t xml:space="preserve">Be of sober spirit, be on the alert. Your adversary, the devil, </w:t>
      </w:r>
      <w:r w:rsidRPr="00A77258">
        <w:rPr>
          <w:rStyle w:val="text"/>
          <w:rFonts w:ascii="Times New Roman" w:hAnsi="Times New Roman" w:cs="Times New Roman"/>
          <w:i/>
          <w:iCs/>
          <w:color w:val="000000"/>
          <w:sz w:val="28"/>
          <w:szCs w:val="28"/>
          <w:u w:val="single"/>
          <w:shd w:val="clear" w:color="auto" w:fill="FFFFFF"/>
        </w:rPr>
        <w:t>prowls around like a roaring lion, seeking someone to devour.</w:t>
      </w:r>
      <w:r w:rsidRPr="00A77258">
        <w:rPr>
          <w:rFonts w:ascii="Times New Roman" w:hAnsi="Times New Roman" w:cs="Times New Roman"/>
          <w:i/>
          <w:iCs/>
          <w:color w:val="000000"/>
          <w:sz w:val="28"/>
          <w:szCs w:val="28"/>
          <w:u w:val="single"/>
          <w:shd w:val="clear" w:color="auto" w:fill="FFFFFF"/>
        </w:rPr>
        <w:t> </w:t>
      </w:r>
      <w:r w:rsidRPr="00A77258">
        <w:rPr>
          <w:rStyle w:val="text"/>
          <w:rFonts w:ascii="Times New Roman" w:hAnsi="Times New Roman" w:cs="Times New Roman"/>
          <w:i/>
          <w:iCs/>
          <w:color w:val="000000"/>
          <w:sz w:val="28"/>
          <w:szCs w:val="28"/>
          <w:u w:val="single"/>
          <w:shd w:val="clear" w:color="auto" w:fill="FFFFFF"/>
        </w:rPr>
        <w:t>So, resist him, firm in your faith</w:t>
      </w:r>
      <w:r w:rsidRPr="00A77258">
        <w:rPr>
          <w:rStyle w:val="text"/>
          <w:rFonts w:ascii="Times New Roman" w:hAnsi="Times New Roman" w:cs="Times New Roman"/>
          <w:i/>
          <w:iCs/>
          <w:color w:val="000000"/>
          <w:sz w:val="28"/>
          <w:szCs w:val="28"/>
          <w:shd w:val="clear" w:color="auto" w:fill="FFFFFF"/>
        </w:rPr>
        <w:t>, knowing that the same experiences of suffering are being accomplished by your brothers and sisters who are in the world</w:t>
      </w:r>
      <w:r>
        <w:rPr>
          <w:rStyle w:val="text"/>
          <w:rFonts w:ascii="Times New Roman" w:hAnsi="Times New Roman" w:cs="Times New Roman"/>
          <w:i/>
          <w:iCs/>
          <w:color w:val="000000"/>
          <w:sz w:val="28"/>
          <w:szCs w:val="28"/>
          <w:shd w:val="clear" w:color="auto" w:fill="FFFFFF"/>
        </w:rPr>
        <w:t>.”</w:t>
      </w:r>
    </w:p>
    <w:sectPr w:rsidR="00E11D65" w:rsidRPr="00A77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AE"/>
    <w:rsid w:val="00070B7F"/>
    <w:rsid w:val="000D7576"/>
    <w:rsid w:val="001A271E"/>
    <w:rsid w:val="002C3413"/>
    <w:rsid w:val="00383669"/>
    <w:rsid w:val="00577467"/>
    <w:rsid w:val="007E5BAA"/>
    <w:rsid w:val="00A77258"/>
    <w:rsid w:val="00AC06AE"/>
    <w:rsid w:val="00E11D65"/>
    <w:rsid w:val="00F53269"/>
    <w:rsid w:val="00F67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105F1"/>
  <w15:chartTrackingRefBased/>
  <w15:docId w15:val="{B80EEAE5-D5E9-4259-89B4-B3630919D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6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AC06AE"/>
    <w:pPr>
      <w:spacing w:after="120"/>
      <w:ind w:left="360"/>
    </w:pPr>
    <w:rPr>
      <w:sz w:val="16"/>
      <w:szCs w:val="16"/>
    </w:rPr>
  </w:style>
  <w:style w:type="character" w:customStyle="1" w:styleId="BodyTextIndent3Char">
    <w:name w:val="Body Text Indent 3 Char"/>
    <w:basedOn w:val="DefaultParagraphFont"/>
    <w:link w:val="BodyTextIndent3"/>
    <w:uiPriority w:val="99"/>
    <w:rsid w:val="00AC06AE"/>
    <w:rPr>
      <w:sz w:val="16"/>
      <w:szCs w:val="16"/>
    </w:rPr>
  </w:style>
  <w:style w:type="paragraph" w:styleId="NormalWeb">
    <w:name w:val="Normal (Web)"/>
    <w:basedOn w:val="Normal"/>
    <w:uiPriority w:val="99"/>
    <w:semiHidden/>
    <w:unhideWhenUsed/>
    <w:rsid w:val="00AC06AE"/>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text">
    <w:name w:val="text"/>
    <w:basedOn w:val="DefaultParagraphFont"/>
    <w:rsid w:val="00AC06AE"/>
  </w:style>
  <w:style w:type="character" w:customStyle="1" w:styleId="small-caps">
    <w:name w:val="small-caps"/>
    <w:basedOn w:val="DefaultParagraphFont"/>
    <w:rsid w:val="00E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64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2023-10-26T19:45:00Z</cp:lastPrinted>
  <dcterms:created xsi:type="dcterms:W3CDTF">2023-10-26T19:45:00Z</dcterms:created>
  <dcterms:modified xsi:type="dcterms:W3CDTF">2023-10-26T19:45:00Z</dcterms:modified>
</cp:coreProperties>
</file>